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DB" w:rsidRDefault="000558DB" w:rsidP="000558DB">
      <w:pPr>
        <w:jc w:val="center"/>
        <w:rPr>
          <w:rFonts w:asciiTheme="majorHAnsi" w:hAnsiTheme="majorHAnsi"/>
          <w:sz w:val="32"/>
          <w:szCs w:val="32"/>
        </w:rPr>
      </w:pPr>
      <w:r>
        <w:rPr>
          <w:noProof/>
        </w:rPr>
        <w:drawing>
          <wp:inline distT="0" distB="0" distL="0" distR="0">
            <wp:extent cx="1626870" cy="1344710"/>
            <wp:effectExtent l="19050" t="0" r="0" b="0"/>
            <wp:docPr id="7" name="Picture 7" descr="Pirate jake clip art - ClipartAndSc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rate jake clip art - ClipartAndScra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78" cy="134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A5">
        <w:rPr>
          <w:noProof/>
        </w:rPr>
        <w:drawing>
          <wp:inline distT="0" distB="0" distL="0" distR="0">
            <wp:extent cx="1413510" cy="1413510"/>
            <wp:effectExtent l="19050" t="0" r="0" b="0"/>
            <wp:docPr id="3" name="Picture 1" descr="cid:172bb0a98b1b0841a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2bb0a98b1b0841a22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A5">
        <w:rPr>
          <w:noProof/>
        </w:rPr>
        <w:drawing>
          <wp:inline distT="0" distB="0" distL="0" distR="0">
            <wp:extent cx="1543050" cy="1543050"/>
            <wp:effectExtent l="19050" t="0" r="0" b="0"/>
            <wp:docPr id="2" name="Picture 4" descr="Pirates clipart free pirate ship clip art vector - ClipartAndSc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rates clipart free pirate ship clip art vector - ClipartAndScra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8DB" w:rsidRDefault="000558DB" w:rsidP="001D0C1C">
      <w:pPr>
        <w:jc w:val="center"/>
        <w:rPr>
          <w:rFonts w:asciiTheme="majorHAnsi" w:hAnsiTheme="majorHAnsi"/>
          <w:sz w:val="32"/>
          <w:szCs w:val="32"/>
        </w:rPr>
      </w:pPr>
    </w:p>
    <w:p w:rsidR="00FB2FC4" w:rsidRDefault="00443DB6" w:rsidP="001D0C1C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The Cub Scout’s guide to finding treasure</w:t>
      </w:r>
    </w:p>
    <w:p w:rsidR="00A87BF8" w:rsidRDefault="00A87BF8" w:rsidP="001D0C1C">
      <w:pPr>
        <w:jc w:val="center"/>
        <w:rPr>
          <w:rFonts w:asciiTheme="majorHAnsi" w:hAnsiTheme="majorHAnsi"/>
          <w:sz w:val="32"/>
          <w:szCs w:val="32"/>
        </w:rPr>
      </w:pPr>
    </w:p>
    <w:p w:rsidR="00A87BF8" w:rsidRPr="00BF5DA2" w:rsidRDefault="00A87BF8" w:rsidP="001D0C1C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The </w:t>
      </w:r>
      <w:proofErr w:type="spellStart"/>
      <w:r w:rsidRPr="00A87BF8">
        <w:rPr>
          <w:rFonts w:asciiTheme="majorHAnsi" w:hAnsiTheme="majorHAnsi"/>
          <w:i/>
          <w:sz w:val="32"/>
          <w:szCs w:val="32"/>
        </w:rPr>
        <w:t>Geocaching</w:t>
      </w:r>
      <w:proofErr w:type="spellEnd"/>
      <w:r w:rsidRPr="00A87BF8">
        <w:rPr>
          <w:rFonts w:asciiTheme="majorHAnsi" w:hAnsiTheme="majorHAnsi"/>
          <w:i/>
          <w:sz w:val="32"/>
          <w:szCs w:val="32"/>
        </w:rPr>
        <w:t xml:space="preserve"> Answer Key for Parents</w:t>
      </w:r>
      <w:r>
        <w:rPr>
          <w:rFonts w:asciiTheme="majorHAnsi" w:hAnsiTheme="majorHAnsi"/>
          <w:sz w:val="32"/>
          <w:szCs w:val="32"/>
        </w:rPr>
        <w:t xml:space="preserve"> and more information about Troop 577 can be found at </w:t>
      </w:r>
      <w:hyperlink r:id="rId10" w:history="1">
        <w:r w:rsidRPr="002537D2">
          <w:rPr>
            <w:rStyle w:val="Hyperlink"/>
            <w:rFonts w:asciiTheme="majorHAnsi" w:hAnsiTheme="majorHAnsi"/>
            <w:sz w:val="32"/>
            <w:szCs w:val="32"/>
          </w:rPr>
          <w:t>www.HIJKLMNO.com</w:t>
        </w:r>
      </w:hyperlink>
      <w:r>
        <w:rPr>
          <w:rFonts w:asciiTheme="majorHAnsi" w:hAnsiTheme="majorHAnsi"/>
          <w:sz w:val="32"/>
          <w:szCs w:val="32"/>
        </w:rPr>
        <w:t xml:space="preserve"> </w:t>
      </w:r>
    </w:p>
    <w:p w:rsidR="00FB2FC4" w:rsidRDefault="00FB2FC4" w:rsidP="00FB2FC4">
      <w:pPr>
        <w:rPr>
          <w:rFonts w:asciiTheme="majorHAnsi" w:hAnsiTheme="majorHAnsi"/>
        </w:rPr>
      </w:pPr>
    </w:p>
    <w:p w:rsidR="00FB2FC4" w:rsidRPr="005267AD" w:rsidRDefault="00FB2FC4" w:rsidP="00FB2FC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tab/>
      </w:r>
      <w:proofErr w:type="spellStart"/>
      <w:r w:rsidR="00443DB6" w:rsidRPr="00443DB6">
        <w:rPr>
          <w:rFonts w:asciiTheme="majorHAnsi" w:hAnsiTheme="majorHAnsi"/>
          <w:sz w:val="28"/>
          <w:szCs w:val="28"/>
        </w:rPr>
        <w:t>Avast</w:t>
      </w:r>
      <w:proofErr w:type="spellEnd"/>
      <w:r w:rsidR="00443DB6" w:rsidRPr="00443DB6">
        <w:rPr>
          <w:rFonts w:asciiTheme="majorHAnsi" w:hAnsiTheme="majorHAnsi"/>
          <w:sz w:val="28"/>
          <w:szCs w:val="28"/>
        </w:rPr>
        <w:t xml:space="preserve"> ye</w:t>
      </w:r>
      <w:r w:rsidR="00443DB6">
        <w:rPr>
          <w:rFonts w:asciiTheme="majorHAnsi" w:hAnsiTheme="majorHAnsi"/>
          <w:sz w:val="28"/>
          <w:szCs w:val="28"/>
        </w:rPr>
        <w:t>, lads and lassies</w:t>
      </w:r>
      <w:r w:rsidR="00443DB6" w:rsidRPr="00443DB6">
        <w:rPr>
          <w:rFonts w:asciiTheme="majorHAnsi" w:hAnsiTheme="majorHAnsi"/>
          <w:sz w:val="28"/>
          <w:szCs w:val="28"/>
        </w:rPr>
        <w:t xml:space="preserve">! </w:t>
      </w:r>
      <w:r w:rsidR="00443DB6">
        <w:rPr>
          <w:rFonts w:asciiTheme="majorHAnsi" w:hAnsiTheme="majorHAnsi"/>
          <w:sz w:val="28"/>
          <w:szCs w:val="28"/>
        </w:rPr>
        <w:t>T</w:t>
      </w:r>
      <w:r w:rsidRPr="00443DB6">
        <w:rPr>
          <w:rFonts w:asciiTheme="majorHAnsi" w:hAnsiTheme="majorHAnsi"/>
          <w:sz w:val="28"/>
          <w:szCs w:val="28"/>
        </w:rPr>
        <w:t>hanks</w:t>
      </w:r>
      <w:r w:rsidRPr="005267AD">
        <w:rPr>
          <w:rFonts w:asciiTheme="majorHAnsi" w:hAnsiTheme="majorHAnsi"/>
          <w:sz w:val="28"/>
          <w:szCs w:val="28"/>
        </w:rPr>
        <w:t xml:space="preserve"> for attending this activity made by Troop 577. We are pleased to have you attempt to find our geocaches. Within them you may find some very interesting stuff;</w:t>
      </w:r>
      <w:r w:rsidR="00694967">
        <w:rPr>
          <w:rFonts w:asciiTheme="majorHAnsi" w:hAnsiTheme="majorHAnsi"/>
          <w:sz w:val="28"/>
          <w:szCs w:val="28"/>
        </w:rPr>
        <w:t xml:space="preserve"> please take one per scout and sibling</w:t>
      </w:r>
      <w:r w:rsidRPr="005267AD">
        <w:rPr>
          <w:rFonts w:asciiTheme="majorHAnsi" w:hAnsiTheme="majorHAnsi"/>
          <w:sz w:val="28"/>
          <w:szCs w:val="28"/>
        </w:rPr>
        <w:t>.</w:t>
      </w:r>
      <w:r w:rsidR="00443DB6">
        <w:rPr>
          <w:rFonts w:asciiTheme="majorHAnsi" w:hAnsiTheme="majorHAnsi"/>
          <w:sz w:val="28"/>
          <w:szCs w:val="28"/>
        </w:rPr>
        <w:t xml:space="preserve"> All hearties </w:t>
      </w:r>
      <w:r w:rsidR="00694967">
        <w:rPr>
          <w:rFonts w:asciiTheme="majorHAnsi" w:hAnsiTheme="majorHAnsi"/>
          <w:sz w:val="28"/>
          <w:szCs w:val="28"/>
        </w:rPr>
        <w:t>should sign the log within as well.</w:t>
      </w:r>
    </w:p>
    <w:p w:rsidR="00FB2FC4" w:rsidRPr="005267AD" w:rsidRDefault="00FB2FC4" w:rsidP="00FB2FC4">
      <w:pPr>
        <w:rPr>
          <w:rFonts w:asciiTheme="majorHAnsi" w:hAnsiTheme="majorHAnsi"/>
          <w:sz w:val="28"/>
          <w:szCs w:val="28"/>
        </w:rPr>
      </w:pPr>
    </w:p>
    <w:p w:rsidR="00FB2FC4" w:rsidRPr="005267AD" w:rsidRDefault="00FB2FC4" w:rsidP="00FB2FC4">
      <w:pPr>
        <w:ind w:firstLine="720"/>
        <w:rPr>
          <w:rFonts w:asciiTheme="majorHAnsi" w:hAnsiTheme="majorHAnsi"/>
          <w:sz w:val="28"/>
          <w:szCs w:val="28"/>
        </w:rPr>
      </w:pPr>
      <w:r w:rsidRPr="005267AD">
        <w:rPr>
          <w:rFonts w:asciiTheme="majorHAnsi" w:hAnsiTheme="majorHAnsi"/>
          <w:sz w:val="28"/>
          <w:szCs w:val="28"/>
        </w:rPr>
        <w:t>You will need:</w:t>
      </w:r>
    </w:p>
    <w:p w:rsidR="00FB2FC4" w:rsidRPr="005267AD" w:rsidRDefault="00FB2FC4" w:rsidP="00FB2FC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267AD">
        <w:rPr>
          <w:rFonts w:asciiTheme="majorHAnsi" w:hAnsiTheme="majorHAnsi"/>
          <w:sz w:val="28"/>
          <w:szCs w:val="28"/>
        </w:rPr>
        <w:t xml:space="preserve">This sheet, it has the locations of our geocaches in both </w:t>
      </w:r>
      <w:r w:rsidRPr="005267AD">
        <w:rPr>
          <w:rFonts w:asciiTheme="majorHAnsi" w:hAnsiTheme="majorHAnsi"/>
          <w:sz w:val="28"/>
          <w:szCs w:val="28"/>
          <w:u w:val="single"/>
        </w:rPr>
        <w:t>decimal degrees</w:t>
      </w:r>
      <w:r w:rsidRPr="005267AD">
        <w:rPr>
          <w:rFonts w:asciiTheme="majorHAnsi" w:hAnsiTheme="majorHAnsi"/>
          <w:sz w:val="28"/>
          <w:szCs w:val="28"/>
        </w:rPr>
        <w:t xml:space="preserve"> and </w:t>
      </w:r>
      <w:r w:rsidRPr="005267AD">
        <w:rPr>
          <w:rFonts w:asciiTheme="majorHAnsi" w:hAnsiTheme="majorHAnsi"/>
          <w:sz w:val="28"/>
          <w:szCs w:val="28"/>
          <w:u w:val="single"/>
        </w:rPr>
        <w:t>degrees, minutes, seconds</w:t>
      </w:r>
      <w:r w:rsidRPr="005267AD">
        <w:rPr>
          <w:rFonts w:asciiTheme="majorHAnsi" w:hAnsiTheme="majorHAnsi"/>
          <w:sz w:val="28"/>
          <w:szCs w:val="28"/>
        </w:rPr>
        <w:t>.</w:t>
      </w:r>
      <w:r w:rsidR="005267AD" w:rsidRPr="005267AD">
        <w:rPr>
          <w:rFonts w:asciiTheme="majorHAnsi" w:hAnsiTheme="majorHAnsi"/>
          <w:sz w:val="28"/>
          <w:szCs w:val="28"/>
        </w:rPr>
        <w:t xml:space="preserve"> *Those are the two usable forms of pinpointing.</w:t>
      </w:r>
    </w:p>
    <w:p w:rsidR="00FB2FC4" w:rsidRDefault="005267AD" w:rsidP="00FB2FC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267AD">
        <w:rPr>
          <w:rFonts w:asciiTheme="majorHAnsi" w:hAnsiTheme="majorHAnsi"/>
          <w:sz w:val="28"/>
          <w:szCs w:val="28"/>
          <w:u w:val="single"/>
        </w:rPr>
        <w:t>Google Maps</w:t>
      </w:r>
      <w:r w:rsidR="00694967">
        <w:rPr>
          <w:rFonts w:asciiTheme="majorHAnsi" w:hAnsiTheme="majorHAnsi"/>
          <w:sz w:val="28"/>
          <w:szCs w:val="28"/>
        </w:rPr>
        <w:t>; if that won’t</w:t>
      </w:r>
      <w:r w:rsidRPr="005267AD">
        <w:rPr>
          <w:rFonts w:asciiTheme="majorHAnsi" w:hAnsiTheme="majorHAnsi"/>
          <w:sz w:val="28"/>
          <w:szCs w:val="28"/>
        </w:rPr>
        <w:t xml:space="preserve"> work, use the map app you have that lets you pinpoint specific places.</w:t>
      </w:r>
    </w:p>
    <w:p w:rsidR="005267AD" w:rsidRPr="005267AD" w:rsidRDefault="00694967" w:rsidP="00FB2FC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On Google Maps</w:t>
      </w:r>
      <w:r w:rsidR="005267AD">
        <w:rPr>
          <w:rFonts w:asciiTheme="majorHAnsi" w:hAnsiTheme="majorHAnsi"/>
          <w:sz w:val="28"/>
          <w:szCs w:val="28"/>
        </w:rPr>
        <w:t>, you can change between street</w:t>
      </w:r>
      <w:r w:rsidR="00583D62">
        <w:rPr>
          <w:rFonts w:asciiTheme="majorHAnsi" w:hAnsiTheme="majorHAnsi"/>
          <w:sz w:val="28"/>
          <w:szCs w:val="28"/>
        </w:rPr>
        <w:t xml:space="preserve"> view and satellite view. I recommend using street view for getting to </w:t>
      </w:r>
      <w:proofErr w:type="spellStart"/>
      <w:r w:rsidR="00583D62">
        <w:rPr>
          <w:rFonts w:asciiTheme="majorHAnsi" w:hAnsiTheme="majorHAnsi"/>
          <w:sz w:val="28"/>
          <w:szCs w:val="28"/>
        </w:rPr>
        <w:t>Grasslawn</w:t>
      </w:r>
      <w:proofErr w:type="spellEnd"/>
      <w:r w:rsidR="00583D62">
        <w:rPr>
          <w:rFonts w:asciiTheme="majorHAnsi" w:hAnsiTheme="majorHAnsi"/>
          <w:sz w:val="28"/>
          <w:szCs w:val="28"/>
        </w:rPr>
        <w:t xml:space="preserve"> Park and satellite view for finding geocaches.</w:t>
      </w:r>
    </w:p>
    <w:p w:rsidR="00FB2FC4" w:rsidRDefault="00FB2FC4" w:rsidP="00634E28">
      <w:pPr>
        <w:rPr>
          <w:rFonts w:asciiTheme="majorHAnsi" w:hAnsiTheme="majorHAnsi"/>
          <w:sz w:val="28"/>
          <w:szCs w:val="28"/>
        </w:rPr>
      </w:pPr>
    </w:p>
    <w:p w:rsidR="00FB2FC4" w:rsidRPr="005267AD" w:rsidRDefault="005267AD" w:rsidP="00FB2FC4">
      <w:pPr>
        <w:jc w:val="center"/>
        <w:rPr>
          <w:rFonts w:asciiTheme="majorHAnsi" w:hAnsiTheme="majorHAnsi"/>
          <w:sz w:val="32"/>
          <w:szCs w:val="32"/>
        </w:rPr>
      </w:pPr>
      <w:r w:rsidRPr="005267AD">
        <w:rPr>
          <w:rFonts w:asciiTheme="majorHAnsi" w:hAnsiTheme="majorHAnsi"/>
          <w:sz w:val="32"/>
          <w:szCs w:val="32"/>
        </w:rPr>
        <w:t>How to pinpoint</w:t>
      </w:r>
      <w:r w:rsidR="00694967">
        <w:rPr>
          <w:rFonts w:asciiTheme="majorHAnsi" w:hAnsiTheme="majorHAnsi"/>
          <w:sz w:val="32"/>
          <w:szCs w:val="32"/>
        </w:rPr>
        <w:t xml:space="preserve"> with Google Maps</w:t>
      </w:r>
    </w:p>
    <w:p w:rsidR="00FB2FC4" w:rsidRDefault="00FB2FC4" w:rsidP="00FB2FC4">
      <w:pPr>
        <w:rPr>
          <w:rFonts w:asciiTheme="majorHAnsi" w:hAnsiTheme="majorHAnsi"/>
        </w:rPr>
      </w:pPr>
    </w:p>
    <w:p w:rsidR="00FB2FC4" w:rsidRPr="005267AD" w:rsidRDefault="005267AD" w:rsidP="00FB2FC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tab/>
      </w:r>
      <w:r w:rsidRPr="005267AD">
        <w:rPr>
          <w:rFonts w:asciiTheme="majorHAnsi" w:hAnsiTheme="majorHAnsi"/>
          <w:sz w:val="28"/>
          <w:szCs w:val="28"/>
        </w:rPr>
        <w:t>Google Maps</w:t>
      </w:r>
      <w:r w:rsidR="00694967">
        <w:rPr>
          <w:rFonts w:asciiTheme="majorHAnsi" w:hAnsiTheme="majorHAnsi"/>
          <w:sz w:val="28"/>
          <w:szCs w:val="28"/>
        </w:rPr>
        <w:t xml:space="preserve"> (uses decimal degrees)</w:t>
      </w:r>
      <w:r w:rsidRPr="005267AD">
        <w:rPr>
          <w:rFonts w:asciiTheme="majorHAnsi" w:hAnsiTheme="majorHAnsi"/>
          <w:sz w:val="28"/>
          <w:szCs w:val="28"/>
        </w:rPr>
        <w:t>:</w:t>
      </w:r>
    </w:p>
    <w:p w:rsidR="00BF5DA2" w:rsidRDefault="00BF5DA2" w:rsidP="00FB2FC4">
      <w:pPr>
        <w:rPr>
          <w:rFonts w:asciiTheme="majorHAnsi" w:hAnsiTheme="majorHAnsi"/>
          <w:sz w:val="28"/>
          <w:szCs w:val="28"/>
        </w:rPr>
      </w:pPr>
    </w:p>
    <w:p w:rsidR="005267AD" w:rsidRDefault="005267AD" w:rsidP="00FB2FC4">
      <w:pPr>
        <w:rPr>
          <w:rFonts w:asciiTheme="majorHAnsi" w:hAnsiTheme="majorHAnsi"/>
          <w:sz w:val="28"/>
          <w:szCs w:val="28"/>
        </w:rPr>
      </w:pPr>
      <w:r w:rsidRPr="005267AD">
        <w:rPr>
          <w:rFonts w:asciiTheme="majorHAnsi" w:hAnsiTheme="majorHAnsi"/>
          <w:sz w:val="28"/>
          <w:szCs w:val="28"/>
        </w:rPr>
        <w:tab/>
        <w:t xml:space="preserve">Enter </w:t>
      </w:r>
      <w:r>
        <w:rPr>
          <w:rFonts w:asciiTheme="majorHAnsi" w:hAnsiTheme="majorHAnsi"/>
          <w:sz w:val="28"/>
          <w:szCs w:val="28"/>
        </w:rPr>
        <w:t>the decimal degrees of the geocache you are searching for into the search bar</w:t>
      </w:r>
      <w:r w:rsidR="00634E28">
        <w:rPr>
          <w:rFonts w:asciiTheme="majorHAnsi" w:hAnsiTheme="majorHAnsi"/>
          <w:sz w:val="28"/>
          <w:szCs w:val="28"/>
        </w:rPr>
        <w:t xml:space="preserve"> and around there the geocache specified will be hid.</w:t>
      </w:r>
    </w:p>
    <w:p w:rsidR="00634E28" w:rsidRDefault="00634E28" w:rsidP="00FB2FC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Ex.</w:t>
      </w:r>
      <w:r>
        <w:rPr>
          <w:rFonts w:asciiTheme="majorHAnsi" w:hAnsiTheme="majorHAnsi"/>
          <w:sz w:val="28"/>
          <w:szCs w:val="28"/>
        </w:rPr>
        <w:tab/>
        <w:t xml:space="preserve">48.293811, -11.095544 (check for negatives and include </w:t>
      </w:r>
      <w:r w:rsidR="005E6924">
        <w:rPr>
          <w:rFonts w:asciiTheme="majorHAnsi" w:hAnsiTheme="majorHAnsi"/>
          <w:sz w:val="28"/>
          <w:szCs w:val="28"/>
        </w:rPr>
        <w:t xml:space="preserve">them </w:t>
      </w:r>
      <w:r>
        <w:rPr>
          <w:rFonts w:asciiTheme="majorHAnsi" w:hAnsiTheme="majorHAnsi"/>
          <w:sz w:val="28"/>
          <w:szCs w:val="28"/>
        </w:rPr>
        <w:t>if they’re there)</w:t>
      </w:r>
      <w:r w:rsidR="00DA1144">
        <w:rPr>
          <w:rFonts w:asciiTheme="majorHAnsi" w:hAnsiTheme="majorHAnsi"/>
          <w:sz w:val="28"/>
          <w:szCs w:val="28"/>
        </w:rPr>
        <w:t>.  We have also given the GPS coordinates in degrees, minutes, and seconds, if you prefer to enter them that way.</w:t>
      </w:r>
    </w:p>
    <w:p w:rsidR="005E6924" w:rsidRDefault="005E6924" w:rsidP="00FB2FC4">
      <w:pPr>
        <w:rPr>
          <w:rFonts w:asciiTheme="majorHAnsi" w:hAnsiTheme="majorHAnsi"/>
          <w:sz w:val="28"/>
          <w:szCs w:val="28"/>
        </w:rPr>
      </w:pPr>
    </w:p>
    <w:p w:rsidR="00694967" w:rsidRPr="00694967" w:rsidRDefault="005E6924" w:rsidP="009F1F3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694967" w:rsidRDefault="00694967" w:rsidP="00694967">
      <w:pPr>
        <w:rPr>
          <w:rFonts w:asciiTheme="majorHAnsi" w:hAnsiTheme="majorHAnsi"/>
          <w:sz w:val="32"/>
          <w:szCs w:val="32"/>
        </w:rPr>
      </w:pPr>
    </w:p>
    <w:p w:rsidR="00F8301A" w:rsidRDefault="00F8301A" w:rsidP="00694967">
      <w:pPr>
        <w:rPr>
          <w:rFonts w:asciiTheme="majorHAnsi" w:hAnsiTheme="majorHAnsi"/>
          <w:sz w:val="28"/>
          <w:szCs w:val="28"/>
        </w:rPr>
      </w:pPr>
    </w:p>
    <w:p w:rsidR="00F8301A" w:rsidRDefault="00694967" w:rsidP="00694967">
      <w:pPr>
        <w:rPr>
          <w:rFonts w:asciiTheme="majorHAnsi" w:hAnsiTheme="majorHAnsi"/>
          <w:sz w:val="28"/>
          <w:szCs w:val="28"/>
        </w:rPr>
      </w:pPr>
      <w:r w:rsidRPr="00694967">
        <w:rPr>
          <w:rFonts w:asciiTheme="majorHAnsi" w:hAnsiTheme="majorHAnsi"/>
          <w:sz w:val="28"/>
          <w:szCs w:val="28"/>
        </w:rPr>
        <w:t>*If the written hint isn’t enough, you can look at the picture hint</w:t>
      </w:r>
      <w:r w:rsidR="00A87BF8">
        <w:rPr>
          <w:rFonts w:asciiTheme="majorHAnsi" w:hAnsiTheme="majorHAnsi"/>
          <w:sz w:val="28"/>
          <w:szCs w:val="28"/>
        </w:rPr>
        <w:t xml:space="preserve"> (</w:t>
      </w:r>
      <w:hyperlink r:id="rId11" w:history="1">
        <w:r w:rsidR="00A87BF8" w:rsidRPr="002537D2">
          <w:rPr>
            <w:rStyle w:val="Hyperlink"/>
            <w:rFonts w:asciiTheme="majorHAnsi" w:hAnsiTheme="majorHAnsi"/>
            <w:sz w:val="28"/>
            <w:szCs w:val="28"/>
          </w:rPr>
          <w:t>www.HIJKLMNO.com</w:t>
        </w:r>
      </w:hyperlink>
      <w:r w:rsidR="00A87BF8">
        <w:rPr>
          <w:rFonts w:asciiTheme="majorHAnsi" w:hAnsiTheme="majorHAnsi"/>
          <w:sz w:val="28"/>
          <w:szCs w:val="28"/>
        </w:rPr>
        <w:t xml:space="preserve">) </w:t>
      </w:r>
    </w:p>
    <w:p w:rsidR="00F8301A" w:rsidRPr="00694967" w:rsidRDefault="00F8301A" w:rsidP="00694967">
      <w:pPr>
        <w:rPr>
          <w:rFonts w:asciiTheme="majorHAnsi" w:hAnsiTheme="majorHAnsi"/>
          <w:sz w:val="28"/>
          <w:szCs w:val="28"/>
        </w:rPr>
      </w:pPr>
    </w:p>
    <w:p w:rsidR="00F8301A" w:rsidRDefault="00F8301A" w:rsidP="00694967">
      <w:pPr>
        <w:rPr>
          <w:rFonts w:asciiTheme="majorHAnsi" w:hAnsiTheme="majorHAnsi"/>
          <w:sz w:val="28"/>
          <w:szCs w:val="28"/>
        </w:rPr>
      </w:pPr>
    </w:p>
    <w:p w:rsidR="001D0C1C" w:rsidRDefault="001D0C1C" w:rsidP="00694967">
      <w:pPr>
        <w:rPr>
          <w:rFonts w:asciiTheme="majorHAnsi" w:hAnsiTheme="majorHAnsi"/>
          <w:sz w:val="32"/>
          <w:szCs w:val="32"/>
        </w:rPr>
      </w:pPr>
      <w:r w:rsidRPr="00BF5DA2">
        <w:rPr>
          <w:rFonts w:asciiTheme="majorHAnsi" w:hAnsiTheme="majorHAnsi"/>
          <w:sz w:val="32"/>
          <w:szCs w:val="32"/>
        </w:rPr>
        <w:t>Geocaches:</w:t>
      </w:r>
    </w:p>
    <w:p w:rsidR="00694967" w:rsidRDefault="00694967" w:rsidP="00694967">
      <w:pPr>
        <w:rPr>
          <w:rFonts w:asciiTheme="majorHAnsi" w:hAnsiTheme="majorHAnsi"/>
          <w:sz w:val="32"/>
          <w:szCs w:val="32"/>
        </w:rPr>
      </w:pPr>
    </w:p>
    <w:p w:rsidR="00694967" w:rsidRPr="00CF6A01" w:rsidRDefault="00443DB6" w:rsidP="0069496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F6A01">
        <w:rPr>
          <w:rFonts w:asciiTheme="majorHAnsi" w:hAnsiTheme="majorHAnsi"/>
          <w:b/>
          <w:sz w:val="28"/>
          <w:szCs w:val="28"/>
        </w:rPr>
        <w:t xml:space="preserve">#1 </w:t>
      </w:r>
      <w:r w:rsidR="0056069C" w:rsidRPr="00CF6A01">
        <w:rPr>
          <w:rFonts w:asciiTheme="majorHAnsi" w:hAnsiTheme="majorHAnsi"/>
          <w:b/>
          <w:sz w:val="28"/>
          <w:szCs w:val="28"/>
        </w:rPr>
        <w:t>The Parrot’s Perch</w:t>
      </w:r>
    </w:p>
    <w:p w:rsidR="00694967" w:rsidRDefault="00F8301A" w:rsidP="00694967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Hidden by: Mrs.</w:t>
      </w:r>
      <w:r w:rsidR="00694967">
        <w:rPr>
          <w:rFonts w:asciiTheme="majorHAnsi" w:hAnsiTheme="majorHAnsi"/>
          <w:sz w:val="28"/>
          <w:szCs w:val="28"/>
        </w:rPr>
        <w:t xml:space="preserve"> Dorsey</w:t>
      </w:r>
      <w:r w:rsidR="001C204A">
        <w:rPr>
          <w:rFonts w:asciiTheme="majorHAnsi" w:hAnsiTheme="majorHAnsi"/>
          <w:sz w:val="28"/>
          <w:szCs w:val="28"/>
        </w:rPr>
        <w:t xml:space="preserve"> of the High S</w:t>
      </w:r>
      <w:r>
        <w:rPr>
          <w:rFonts w:asciiTheme="majorHAnsi" w:hAnsiTheme="majorHAnsi"/>
          <w:sz w:val="28"/>
          <w:szCs w:val="28"/>
        </w:rPr>
        <w:t>eas</w:t>
      </w:r>
    </w:p>
    <w:p w:rsidR="00694967" w:rsidRDefault="007345B1" w:rsidP="00694967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Booty near</w:t>
      </w:r>
      <w:r w:rsidR="00694967">
        <w:rPr>
          <w:rFonts w:asciiTheme="majorHAnsi" w:hAnsiTheme="majorHAnsi"/>
          <w:sz w:val="28"/>
          <w:szCs w:val="28"/>
        </w:rPr>
        <w:t>: 47.6680774, -122.1479410 / N47</w:t>
      </w:r>
      <w:r w:rsidR="0056069C">
        <w:rPr>
          <w:rFonts w:asciiTheme="majorHAnsi" w:hAnsiTheme="majorHAnsi"/>
          <w:noProof/>
          <w:sz w:val="28"/>
          <w:szCs w:val="28"/>
        </w:rPr>
        <w:t>°</w:t>
      </w:r>
      <w:r w:rsidR="0032311F">
        <w:rPr>
          <w:rFonts w:asciiTheme="majorHAnsi" w:hAnsiTheme="majorHAnsi"/>
          <w:sz w:val="28"/>
          <w:szCs w:val="28"/>
        </w:rPr>
        <w:t>40’</w:t>
      </w:r>
      <w:r w:rsidR="00694967">
        <w:rPr>
          <w:rFonts w:asciiTheme="majorHAnsi" w:hAnsiTheme="majorHAnsi"/>
          <w:sz w:val="28"/>
          <w:szCs w:val="28"/>
        </w:rPr>
        <w:t>05.1”, W122</w:t>
      </w:r>
      <w:r w:rsidR="0056069C">
        <w:rPr>
          <w:rFonts w:asciiTheme="majorHAnsi" w:hAnsiTheme="majorHAnsi"/>
          <w:noProof/>
          <w:sz w:val="28"/>
          <w:szCs w:val="28"/>
        </w:rPr>
        <w:t>°</w:t>
      </w:r>
      <w:r w:rsidR="00694967">
        <w:rPr>
          <w:rFonts w:asciiTheme="majorHAnsi" w:hAnsiTheme="majorHAnsi"/>
          <w:sz w:val="28"/>
          <w:szCs w:val="28"/>
        </w:rPr>
        <w:t>08’52.6”</w:t>
      </w:r>
    </w:p>
    <w:p w:rsidR="00694967" w:rsidRDefault="00694967" w:rsidP="00694967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Hint:</w:t>
      </w:r>
    </w:p>
    <w:p w:rsidR="00694967" w:rsidRPr="00694967" w:rsidRDefault="00694967" w:rsidP="00694967">
      <w:pPr>
        <w:spacing w:line="276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443DB6">
        <w:rPr>
          <w:rFonts w:asciiTheme="majorHAnsi" w:hAnsiTheme="majorHAnsi"/>
          <w:i/>
          <w:sz w:val="28"/>
          <w:szCs w:val="28"/>
        </w:rPr>
        <w:t xml:space="preserve">Ahoy </w:t>
      </w:r>
      <w:proofErr w:type="spellStart"/>
      <w:r w:rsidR="00443DB6">
        <w:rPr>
          <w:rFonts w:asciiTheme="majorHAnsi" w:hAnsiTheme="majorHAnsi"/>
          <w:i/>
          <w:sz w:val="28"/>
          <w:szCs w:val="28"/>
        </w:rPr>
        <w:t>mateys</w:t>
      </w:r>
      <w:proofErr w:type="spellEnd"/>
      <w:r w:rsidR="00443DB6">
        <w:rPr>
          <w:rFonts w:asciiTheme="majorHAnsi" w:hAnsiTheme="majorHAnsi"/>
          <w:i/>
          <w:sz w:val="28"/>
          <w:szCs w:val="28"/>
        </w:rPr>
        <w:t>! Spy</w:t>
      </w:r>
      <w:r w:rsidRPr="00694967">
        <w:rPr>
          <w:rFonts w:asciiTheme="majorHAnsi" w:hAnsiTheme="majorHAnsi"/>
          <w:i/>
          <w:sz w:val="28"/>
          <w:szCs w:val="28"/>
        </w:rPr>
        <w:t xml:space="preserve"> the big, green, mossy tree</w:t>
      </w:r>
    </w:p>
    <w:p w:rsidR="00694967" w:rsidRPr="00694967" w:rsidRDefault="00694967" w:rsidP="00694967">
      <w:pPr>
        <w:spacing w:line="276" w:lineRule="auto"/>
        <w:rPr>
          <w:rFonts w:asciiTheme="majorHAnsi" w:hAnsiTheme="majorHAnsi"/>
          <w:i/>
          <w:sz w:val="28"/>
          <w:szCs w:val="28"/>
        </w:rPr>
      </w:pPr>
      <w:r w:rsidRPr="00694967">
        <w:rPr>
          <w:rFonts w:asciiTheme="majorHAnsi" w:hAnsiTheme="majorHAnsi"/>
          <w:i/>
          <w:sz w:val="28"/>
          <w:szCs w:val="28"/>
        </w:rPr>
        <w:tab/>
        <w:t>Just west of the beaten path</w:t>
      </w:r>
    </w:p>
    <w:p w:rsidR="00694967" w:rsidRPr="00694967" w:rsidRDefault="00443DB6" w:rsidP="00694967">
      <w:pPr>
        <w:spacing w:line="276" w:lineRule="auto"/>
        <w:ind w:firstLine="72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C</w:t>
      </w:r>
      <w:r w:rsidR="00694967" w:rsidRPr="00694967">
        <w:rPr>
          <w:rFonts w:asciiTheme="majorHAnsi" w:hAnsiTheme="majorHAnsi"/>
          <w:i/>
          <w:sz w:val="28"/>
          <w:szCs w:val="28"/>
        </w:rPr>
        <w:t>ircle the tree</w:t>
      </w:r>
      <w:r>
        <w:rPr>
          <w:rFonts w:asciiTheme="majorHAnsi" w:hAnsiTheme="majorHAnsi"/>
          <w:i/>
          <w:sz w:val="28"/>
          <w:szCs w:val="28"/>
        </w:rPr>
        <w:t xml:space="preserve"> while you look up for booty</w:t>
      </w:r>
    </w:p>
    <w:p w:rsidR="00694967" w:rsidRDefault="00694967" w:rsidP="00694967">
      <w:pPr>
        <w:spacing w:line="276" w:lineRule="auto"/>
        <w:ind w:firstLine="720"/>
        <w:rPr>
          <w:rFonts w:asciiTheme="majorHAnsi" w:hAnsiTheme="majorHAnsi"/>
          <w:i/>
          <w:sz w:val="28"/>
          <w:szCs w:val="28"/>
        </w:rPr>
      </w:pPr>
      <w:r w:rsidRPr="00694967">
        <w:rPr>
          <w:rFonts w:asciiTheme="majorHAnsi" w:hAnsiTheme="majorHAnsi"/>
          <w:i/>
          <w:sz w:val="28"/>
          <w:szCs w:val="28"/>
        </w:rPr>
        <w:t>And you’ll find the hidden cache</w:t>
      </w:r>
    </w:p>
    <w:p w:rsidR="00694967" w:rsidRDefault="00694967" w:rsidP="00694967">
      <w:pPr>
        <w:spacing w:line="276" w:lineRule="auto"/>
        <w:rPr>
          <w:rFonts w:asciiTheme="majorHAnsi" w:hAnsiTheme="majorHAnsi"/>
          <w:i/>
          <w:sz w:val="28"/>
          <w:szCs w:val="28"/>
        </w:rPr>
      </w:pPr>
    </w:p>
    <w:p w:rsidR="00DA1144" w:rsidRPr="00CF6A01" w:rsidRDefault="00DA1144" w:rsidP="00DA1144">
      <w:pPr>
        <w:spacing w:line="36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CF6A01">
        <w:rPr>
          <w:rFonts w:asciiTheme="majorHAnsi" w:eastAsia="Times New Roman" w:hAnsiTheme="majorHAnsi" w:cs="Times New Roman"/>
          <w:b/>
          <w:sz w:val="28"/>
          <w:szCs w:val="28"/>
        </w:rPr>
        <w:t>#2 Silver before Gold</w:t>
      </w:r>
    </w:p>
    <w:p w:rsidR="00DA1144" w:rsidRDefault="00DA1144" w:rsidP="00DA1144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Hidden by: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Ishan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the Gruesome</w:t>
      </w:r>
    </w:p>
    <w:p w:rsidR="00DA1144" w:rsidRDefault="00DA1144" w:rsidP="00DA1144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Booty near: </w:t>
      </w:r>
      <w:r w:rsidRPr="0056069C">
        <w:rPr>
          <w:rFonts w:asciiTheme="majorHAnsi" w:eastAsia="Times New Roman" w:hAnsiTheme="majorHAnsi" w:cs="Times New Roman"/>
          <w:color w:val="222222"/>
          <w:sz w:val="28"/>
          <w:szCs w:val="28"/>
        </w:rPr>
        <w:t>47.6685, -122.1460</w:t>
      </w:r>
      <w:r>
        <w:rPr>
          <w:rFonts w:asciiTheme="majorHAnsi" w:eastAsia="Times New Roman" w:hAnsiTheme="majorHAnsi" w:cs="Times New Roman"/>
          <w:color w:val="222222"/>
          <w:sz w:val="28"/>
          <w:szCs w:val="28"/>
        </w:rPr>
        <w:t xml:space="preserve"> </w:t>
      </w:r>
      <w:r w:rsidRPr="0056069C">
        <w:rPr>
          <w:rFonts w:asciiTheme="majorHAnsi" w:eastAsia="Times New Roman" w:hAnsiTheme="majorHAnsi" w:cs="Times New Roman"/>
          <w:color w:val="222222"/>
          <w:sz w:val="28"/>
          <w:szCs w:val="28"/>
        </w:rPr>
        <w:t>/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N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</w:rPr>
        <w:t>47°40’06.6”,</w:t>
      </w:r>
      <w:r w:rsidRPr="0056069C">
        <w:rPr>
          <w:rFonts w:asciiTheme="majorHAnsi" w:eastAsia="Times New Roman" w:hAnsiTheme="majorHAnsi" w:cs="Arial"/>
          <w:color w:val="000000"/>
          <w:kern w:val="36"/>
          <w:sz w:val="28"/>
          <w:szCs w:val="28"/>
        </w:rPr>
        <w:t xml:space="preserve">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</w:rPr>
        <w:t>W122°08’</w:t>
      </w:r>
      <w:r w:rsidRPr="0056069C">
        <w:rPr>
          <w:rFonts w:asciiTheme="majorHAnsi" w:eastAsia="Times New Roman" w:hAnsiTheme="majorHAnsi" w:cs="Arial"/>
          <w:color w:val="000000"/>
          <w:kern w:val="36"/>
          <w:sz w:val="28"/>
          <w:szCs w:val="28"/>
        </w:rPr>
        <w:t>45.6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</w:rPr>
        <w:t>”</w:t>
      </w:r>
    </w:p>
    <w:p w:rsidR="00DA1144" w:rsidRPr="00F8301A" w:rsidRDefault="00DA1144" w:rsidP="00DA1144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Hint:</w:t>
      </w:r>
    </w:p>
    <w:p w:rsidR="00DA1144" w:rsidRPr="0056069C" w:rsidRDefault="00DA1144" w:rsidP="00DA1144">
      <w:pPr>
        <w:pStyle w:val="Heading1"/>
        <w:spacing w:before="0" w:beforeAutospacing="0" w:after="0" w:afterAutospacing="0" w:line="276" w:lineRule="auto"/>
        <w:textAlignment w:val="baseline"/>
        <w:rPr>
          <w:rFonts w:asciiTheme="majorHAnsi" w:eastAsia="Times New Roman" w:hAnsiTheme="majorHAnsi" w:cs="Arial"/>
          <w:i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spellStart"/>
      <w:r w:rsidRPr="0056069C">
        <w:rPr>
          <w:rFonts w:asciiTheme="majorHAnsi" w:eastAsia="Times New Roman" w:hAnsiTheme="majorHAnsi" w:cs="Arial"/>
          <w:b w:val="0"/>
          <w:bCs w:val="0"/>
          <w:i/>
          <w:color w:val="000000"/>
          <w:sz w:val="28"/>
          <w:szCs w:val="28"/>
        </w:rPr>
        <w:t>Arghhh</w:t>
      </w:r>
      <w:proofErr w:type="spellEnd"/>
      <w:r w:rsidRPr="0056069C">
        <w:rPr>
          <w:rFonts w:asciiTheme="majorHAnsi" w:eastAsia="Times New Roman" w:hAnsiTheme="majorHAnsi" w:cs="Arial"/>
          <w:b w:val="0"/>
          <w:bCs w:val="0"/>
          <w:i/>
          <w:color w:val="000000"/>
          <w:sz w:val="28"/>
          <w:szCs w:val="28"/>
        </w:rPr>
        <w:t xml:space="preserve"> gazing upon home plate under a metal bleacher there will be treasures that will make you richer.</w:t>
      </w:r>
    </w:p>
    <w:p w:rsidR="00DA1144" w:rsidRDefault="00DA1144" w:rsidP="00694967">
      <w:pPr>
        <w:spacing w:line="276" w:lineRule="auto"/>
        <w:rPr>
          <w:rFonts w:asciiTheme="majorHAnsi" w:hAnsiTheme="majorHAnsi"/>
          <w:i/>
          <w:sz w:val="28"/>
          <w:szCs w:val="28"/>
        </w:rPr>
      </w:pPr>
    </w:p>
    <w:p w:rsidR="00CF6A01" w:rsidRDefault="00CF6A0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694967" w:rsidRPr="00CF6A01" w:rsidRDefault="00DA1144" w:rsidP="00443DB6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F6A01">
        <w:rPr>
          <w:rFonts w:asciiTheme="majorHAnsi" w:hAnsiTheme="majorHAnsi"/>
          <w:b/>
          <w:sz w:val="28"/>
          <w:szCs w:val="28"/>
        </w:rPr>
        <w:lastRenderedPageBreak/>
        <w:t>#3</w:t>
      </w:r>
      <w:r w:rsidR="00F8301A" w:rsidRPr="00CF6A01">
        <w:rPr>
          <w:rFonts w:asciiTheme="majorHAnsi" w:hAnsiTheme="majorHAnsi"/>
          <w:b/>
          <w:sz w:val="28"/>
          <w:szCs w:val="28"/>
        </w:rPr>
        <w:t xml:space="preserve"> </w:t>
      </w:r>
      <w:r w:rsidR="006C4035" w:rsidRPr="00CF6A01">
        <w:rPr>
          <w:rFonts w:asciiTheme="majorHAnsi" w:hAnsiTheme="majorHAnsi"/>
          <w:b/>
          <w:sz w:val="28"/>
          <w:szCs w:val="28"/>
        </w:rPr>
        <w:t>The Bottom of the Beam</w:t>
      </w:r>
      <w:bookmarkStart w:id="0" w:name="_GoBack"/>
      <w:bookmarkEnd w:id="0"/>
    </w:p>
    <w:p w:rsidR="00443DB6" w:rsidRDefault="00443DB6" w:rsidP="00443DB6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Hidden by: </w:t>
      </w:r>
      <w:proofErr w:type="spellStart"/>
      <w:r>
        <w:rPr>
          <w:rFonts w:asciiTheme="majorHAnsi" w:hAnsiTheme="majorHAnsi"/>
          <w:sz w:val="28"/>
          <w:szCs w:val="28"/>
        </w:rPr>
        <w:t>Tomo</w:t>
      </w:r>
      <w:proofErr w:type="spellEnd"/>
      <w:r w:rsidR="00440C6A">
        <w:rPr>
          <w:rFonts w:asciiTheme="majorHAnsi" w:hAnsiTheme="majorHAnsi"/>
          <w:sz w:val="28"/>
          <w:szCs w:val="28"/>
        </w:rPr>
        <w:t>, the Terror of the Isles</w:t>
      </w:r>
    </w:p>
    <w:p w:rsidR="00443DB6" w:rsidRDefault="007345B1" w:rsidP="00443DB6">
      <w:pPr>
        <w:spacing w:line="36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</w:rPr>
        <w:t>Booty near</w:t>
      </w:r>
      <w:r w:rsidR="00443DB6">
        <w:rPr>
          <w:rFonts w:asciiTheme="majorHAnsi" w:hAnsiTheme="majorHAnsi"/>
          <w:sz w:val="28"/>
          <w:szCs w:val="28"/>
        </w:rPr>
        <w:t xml:space="preserve">: </w:t>
      </w:r>
      <w:r w:rsidR="00443DB6" w:rsidRPr="00443DB6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>47.668600, -122.144500</w:t>
      </w:r>
      <w:r w:rsidR="00443DB6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 xml:space="preserve"> / </w:t>
      </w:r>
      <w:r w:rsidR="00440C6A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>N47°40’6.96”</w:t>
      </w:r>
      <w:r w:rsidR="009F047B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>,</w:t>
      </w:r>
      <w:r w:rsidR="0056069C" w:rsidRPr="00443DB6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 xml:space="preserve"> W122</w:t>
      </w:r>
      <w:r w:rsidR="00440C6A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>°8’40.2”</w:t>
      </w:r>
    </w:p>
    <w:p w:rsidR="00443DB6" w:rsidRDefault="00443DB6" w:rsidP="00443DB6">
      <w:pPr>
        <w:spacing w:line="36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>Hint:</w:t>
      </w:r>
    </w:p>
    <w:p w:rsidR="00443DB6" w:rsidRDefault="00443DB6" w:rsidP="008D1BFF">
      <w:pPr>
        <w:spacing w:line="276" w:lineRule="auto"/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>Yo</w:t>
      </w:r>
      <w:proofErr w:type="spellEnd"/>
      <w:r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 xml:space="preserve"> h</w:t>
      </w:r>
      <w:r w:rsidR="00F8301A"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 xml:space="preserve">o </w:t>
      </w:r>
      <w:proofErr w:type="spellStart"/>
      <w:r w:rsidR="00F8301A"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>ho</w:t>
      </w:r>
      <w:proofErr w:type="spellEnd"/>
      <w:r w:rsidR="00F8301A"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>, the treasure you seek</w:t>
      </w:r>
      <w:r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 xml:space="preserve"> is near the crow’s nest-like tower of light, </w:t>
      </w:r>
      <w:r w:rsidR="00F8301A" w:rsidRPr="00F8301A">
        <w:rPr>
          <w:rFonts w:ascii="Calibri" w:eastAsia="Times New Roman" w:hAnsi="Calibri" w:cs="Times New Roman"/>
          <w:i/>
          <w:color w:val="000000"/>
          <w:sz w:val="28"/>
          <w:szCs w:val="28"/>
          <w:shd w:val="clear" w:color="auto" w:fill="FFFFFF"/>
        </w:rPr>
        <w:t>near its base with the green and dirt.</w:t>
      </w:r>
    </w:p>
    <w:p w:rsidR="00F8301A" w:rsidRDefault="00F8301A" w:rsidP="00443DB6">
      <w:pPr>
        <w:spacing w:line="360" w:lineRule="auto"/>
        <w:rPr>
          <w:rFonts w:ascii="Times" w:eastAsia="Times New Roman" w:hAnsi="Times" w:cs="Times New Roman"/>
          <w:i/>
          <w:sz w:val="20"/>
          <w:szCs w:val="20"/>
        </w:rPr>
      </w:pPr>
    </w:p>
    <w:p w:rsidR="00443DB6" w:rsidRDefault="00443DB6" w:rsidP="00694967">
      <w:pPr>
        <w:spacing w:line="276" w:lineRule="auto"/>
        <w:rPr>
          <w:rFonts w:asciiTheme="majorHAnsi" w:hAnsiTheme="majorHAnsi"/>
          <w:sz w:val="28"/>
          <w:szCs w:val="28"/>
        </w:rPr>
      </w:pPr>
    </w:p>
    <w:p w:rsidR="00DA1144" w:rsidRPr="00CF6A01" w:rsidRDefault="00DA1144" w:rsidP="00DA1144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F6A01">
        <w:rPr>
          <w:rFonts w:asciiTheme="majorHAnsi" w:hAnsiTheme="majorHAnsi"/>
          <w:b/>
          <w:sz w:val="28"/>
          <w:szCs w:val="28"/>
        </w:rPr>
        <w:t>#4 By Those Immortal</w:t>
      </w:r>
    </w:p>
    <w:p w:rsidR="00DA1144" w:rsidRDefault="00DA1144" w:rsidP="00DA1144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Hidden by: </w:t>
      </w:r>
      <w:proofErr w:type="spellStart"/>
      <w:r>
        <w:rPr>
          <w:rFonts w:asciiTheme="majorHAnsi" w:hAnsiTheme="majorHAnsi"/>
          <w:sz w:val="28"/>
          <w:szCs w:val="28"/>
        </w:rPr>
        <w:t>Omo</w:t>
      </w:r>
      <w:proofErr w:type="spellEnd"/>
      <w:r>
        <w:rPr>
          <w:rFonts w:asciiTheme="majorHAnsi" w:hAnsiTheme="majorHAnsi"/>
          <w:sz w:val="28"/>
          <w:szCs w:val="28"/>
        </w:rPr>
        <w:t>, He Who Sails Alone</w:t>
      </w:r>
    </w:p>
    <w:p w:rsidR="00DA1144" w:rsidRPr="001C204A" w:rsidRDefault="00DA1144" w:rsidP="00DA1144">
      <w:p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 xml:space="preserve">Booty near: </w:t>
      </w:r>
      <w:r w:rsidRPr="001C20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47.669238, -122.144246</w:t>
      </w:r>
      <w:r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/ N47°40’09.3”,</w:t>
      </w:r>
      <w:r w:rsidRPr="001C20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W122°08’39.3”</w:t>
      </w:r>
    </w:p>
    <w:p w:rsidR="00DA1144" w:rsidRDefault="00DA1144" w:rsidP="00DA1144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Hint:</w:t>
      </w:r>
    </w:p>
    <w:p w:rsidR="00DA1144" w:rsidRPr="00EC7F26" w:rsidRDefault="00DA1144" w:rsidP="00DA1144">
      <w:pPr>
        <w:spacing w:line="360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EC7F26">
        <w:rPr>
          <w:rFonts w:asciiTheme="majorHAnsi" w:hAnsiTheme="majorHAnsi"/>
          <w:i/>
          <w:sz w:val="28"/>
          <w:szCs w:val="28"/>
        </w:rPr>
        <w:t>Search around the silver statue until you find,</w:t>
      </w:r>
    </w:p>
    <w:p w:rsidR="009C47AE" w:rsidRDefault="00DA1144" w:rsidP="00840448">
      <w:pPr>
        <w:spacing w:line="360" w:lineRule="auto"/>
        <w:rPr>
          <w:rFonts w:asciiTheme="majorHAnsi" w:hAnsiTheme="majorHAnsi"/>
          <w:i/>
          <w:sz w:val="28"/>
          <w:szCs w:val="28"/>
        </w:rPr>
      </w:pPr>
      <w:r w:rsidRPr="00EC7F26">
        <w:rPr>
          <w:rFonts w:asciiTheme="majorHAnsi" w:hAnsiTheme="majorHAnsi"/>
          <w:i/>
          <w:sz w:val="28"/>
          <w:szCs w:val="28"/>
        </w:rPr>
        <w:tab/>
        <w:t>The prize that you’ve been searching for all this time!</w:t>
      </w:r>
    </w:p>
    <w:p w:rsidR="00697C88" w:rsidRPr="00697C88" w:rsidRDefault="00697C88" w:rsidP="00840448">
      <w:pPr>
        <w:spacing w:line="360" w:lineRule="auto"/>
        <w:rPr>
          <w:rFonts w:asciiTheme="majorHAnsi" w:hAnsiTheme="majorHAnsi"/>
          <w:i/>
          <w:sz w:val="28"/>
          <w:szCs w:val="28"/>
        </w:rPr>
      </w:pPr>
    </w:p>
    <w:p w:rsidR="009C47AE" w:rsidRPr="00CF6A01" w:rsidRDefault="009C47AE" w:rsidP="00840448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F6A01">
        <w:rPr>
          <w:rFonts w:asciiTheme="majorHAnsi" w:hAnsiTheme="majorHAnsi"/>
          <w:b/>
          <w:sz w:val="28"/>
          <w:szCs w:val="28"/>
        </w:rPr>
        <w:t>#5</w:t>
      </w:r>
      <w:r w:rsidR="00E86044" w:rsidRPr="00CF6A01">
        <w:rPr>
          <w:rFonts w:asciiTheme="majorHAnsi" w:hAnsiTheme="majorHAnsi"/>
          <w:b/>
          <w:sz w:val="28"/>
          <w:szCs w:val="28"/>
        </w:rPr>
        <w:t xml:space="preserve"> Wrapped in Chains</w:t>
      </w:r>
    </w:p>
    <w:p w:rsidR="009C47AE" w:rsidRDefault="009C47AE" w:rsidP="005E795F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Hidden By: Alex</w:t>
      </w:r>
      <w:r w:rsidR="002E5000">
        <w:rPr>
          <w:rFonts w:asciiTheme="majorHAnsi" w:hAnsiTheme="majorHAnsi"/>
          <w:sz w:val="28"/>
          <w:szCs w:val="28"/>
        </w:rPr>
        <w:t xml:space="preserve">, the </w:t>
      </w:r>
      <w:r w:rsidR="001C204A">
        <w:rPr>
          <w:rFonts w:asciiTheme="majorHAnsi" w:hAnsiTheme="majorHAnsi"/>
          <w:sz w:val="28"/>
          <w:szCs w:val="28"/>
        </w:rPr>
        <w:t>Avenger of the Spanish Main</w:t>
      </w:r>
    </w:p>
    <w:p w:rsidR="00E86044" w:rsidRPr="00E86044" w:rsidRDefault="009C47AE" w:rsidP="005E795F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Booty near: </w:t>
      </w:r>
      <w:r w:rsidR="00E86044" w:rsidRPr="00E86044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>47.667157, -122.145802</w:t>
      </w:r>
      <w:r w:rsidR="00E86044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 / N</w:t>
      </w:r>
      <w:r w:rsidR="00E86044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47°40’01.8”</w:t>
      </w:r>
      <w:r w:rsidR="00E86044" w:rsidRPr="00E86044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, </w:t>
      </w:r>
      <w:r w:rsidR="00E86044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W122°08’44.9”</w:t>
      </w:r>
    </w:p>
    <w:p w:rsidR="009C47AE" w:rsidRDefault="009C47AE" w:rsidP="005E795F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Hint:</w:t>
      </w:r>
    </w:p>
    <w:p w:rsidR="00E86044" w:rsidRPr="00E86044" w:rsidRDefault="00E86044" w:rsidP="00E86044">
      <w:pPr>
        <w:spacing w:line="360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E86044">
        <w:rPr>
          <w:rFonts w:asciiTheme="majorHAnsi" w:hAnsiTheme="majorHAnsi"/>
          <w:i/>
          <w:sz w:val="28"/>
          <w:szCs w:val="28"/>
        </w:rPr>
        <w:t>As the men wrapped in chains played their game, they may have stepped over some lost treasure.</w:t>
      </w:r>
    </w:p>
    <w:p w:rsidR="00DA1144" w:rsidRDefault="00DA1144" w:rsidP="00DA1144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DA1144" w:rsidRPr="00CF6A01" w:rsidRDefault="00DA1144" w:rsidP="00DA1144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F6A01">
        <w:rPr>
          <w:rFonts w:asciiTheme="majorHAnsi" w:hAnsiTheme="majorHAnsi"/>
          <w:b/>
          <w:sz w:val="28"/>
          <w:szCs w:val="28"/>
        </w:rPr>
        <w:t>#6 Stolen Loot</w:t>
      </w:r>
    </w:p>
    <w:p w:rsidR="00DA1144" w:rsidRDefault="00DA1144" w:rsidP="00DA1144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Hidden by: Matthew the Marooned</w:t>
      </w:r>
    </w:p>
    <w:p w:rsidR="00DA1144" w:rsidRPr="00117202" w:rsidRDefault="00DA1144" w:rsidP="00697C88">
      <w:p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 xml:space="preserve">Booty near: </w:t>
      </w:r>
      <w:r>
        <w:rPr>
          <w:rFonts w:asciiTheme="majorHAnsi" w:eastAsia="Times New Roman" w:hAnsiTheme="majorHAnsi" w:cs="Times New Roman"/>
          <w:color w:val="222222"/>
          <w:sz w:val="28"/>
          <w:szCs w:val="28"/>
          <w:shd w:val="clear" w:color="auto" w:fill="FFFFFF"/>
        </w:rPr>
        <w:t>47.667361, -122.147500 / N47°40’02.5”, W122°08’51.0”</w:t>
      </w:r>
    </w:p>
    <w:p w:rsidR="00DA1144" w:rsidRDefault="00DA1144" w:rsidP="00697C88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Hint:</w:t>
      </w:r>
    </w:p>
    <w:p w:rsidR="00DA1144" w:rsidRPr="008D1BFF" w:rsidRDefault="00DA1144" w:rsidP="00DA1144">
      <w:pPr>
        <w:spacing w:line="276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proofErr w:type="spellStart"/>
      <w:r w:rsidRPr="008D1BFF">
        <w:rPr>
          <w:rFonts w:asciiTheme="majorHAnsi" w:hAnsiTheme="majorHAnsi"/>
          <w:i/>
          <w:sz w:val="28"/>
          <w:szCs w:val="28"/>
        </w:rPr>
        <w:t>Aaaarrrggghhh</w:t>
      </w:r>
      <w:proofErr w:type="spellEnd"/>
      <w:r w:rsidRPr="008D1BFF">
        <w:rPr>
          <w:rFonts w:asciiTheme="majorHAnsi" w:hAnsiTheme="majorHAnsi"/>
          <w:i/>
          <w:sz w:val="28"/>
          <w:szCs w:val="28"/>
        </w:rPr>
        <w:t>!!! By tree shall be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i/>
          <w:sz w:val="28"/>
          <w:szCs w:val="28"/>
        </w:rPr>
        <w:t>thee</w:t>
      </w:r>
      <w:proofErr w:type="spellEnd"/>
      <w:r w:rsidRPr="008D1BFF">
        <w:rPr>
          <w:rFonts w:asciiTheme="majorHAnsi" w:hAnsiTheme="majorHAnsi"/>
          <w:i/>
          <w:sz w:val="28"/>
          <w:szCs w:val="28"/>
        </w:rPr>
        <w:t xml:space="preserve"> only entrance!</w:t>
      </w:r>
    </w:p>
    <w:p w:rsidR="00DA1144" w:rsidRPr="008D1BFF" w:rsidRDefault="00DA1144" w:rsidP="00DA1144">
      <w:pPr>
        <w:spacing w:line="276" w:lineRule="auto"/>
        <w:rPr>
          <w:rFonts w:asciiTheme="majorHAnsi" w:hAnsiTheme="majorHAnsi"/>
          <w:i/>
          <w:sz w:val="28"/>
          <w:szCs w:val="28"/>
        </w:rPr>
      </w:pPr>
      <w:r w:rsidRPr="008D1BFF">
        <w:rPr>
          <w:rFonts w:asciiTheme="majorHAnsi" w:hAnsiTheme="majorHAnsi"/>
          <w:i/>
          <w:sz w:val="28"/>
          <w:szCs w:val="28"/>
        </w:rPr>
        <w:tab/>
        <w:t>Those bilge-suckers be cursed!</w:t>
      </w:r>
    </w:p>
    <w:p w:rsidR="00DA1144" w:rsidRPr="008D1BFF" w:rsidRDefault="00DA1144" w:rsidP="00DA1144">
      <w:pPr>
        <w:spacing w:line="276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  <w:t>It be left by the fallen</w:t>
      </w:r>
      <w:r w:rsidRPr="008D1BFF">
        <w:rPr>
          <w:rFonts w:asciiTheme="majorHAnsi" w:hAnsiTheme="majorHAnsi"/>
          <w:i/>
          <w:sz w:val="28"/>
          <w:szCs w:val="28"/>
        </w:rPr>
        <w:t xml:space="preserve"> log.</w:t>
      </w:r>
    </w:p>
    <w:p w:rsidR="009C47AE" w:rsidRDefault="009C47AE" w:rsidP="00E86044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EC7F26" w:rsidRPr="00CF6A01" w:rsidRDefault="00EC7F26" w:rsidP="00E86044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F6A01">
        <w:rPr>
          <w:rFonts w:asciiTheme="majorHAnsi" w:hAnsiTheme="majorHAnsi"/>
          <w:b/>
          <w:sz w:val="28"/>
          <w:szCs w:val="28"/>
        </w:rPr>
        <w:t>#7</w:t>
      </w:r>
      <w:r w:rsidR="001C204A" w:rsidRPr="00CF6A01">
        <w:rPr>
          <w:rFonts w:asciiTheme="majorHAnsi" w:hAnsiTheme="majorHAnsi"/>
          <w:b/>
          <w:sz w:val="28"/>
          <w:szCs w:val="28"/>
        </w:rPr>
        <w:t xml:space="preserve"> The Many Mysteries of Captain Whitebeard</w:t>
      </w:r>
    </w:p>
    <w:p w:rsidR="00EC7F26" w:rsidRDefault="00EC7F26" w:rsidP="00E86044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Hidden by: Captain Whitebeard</w:t>
      </w:r>
      <w:r w:rsidR="001C204A">
        <w:rPr>
          <w:rFonts w:asciiTheme="majorHAnsi" w:hAnsiTheme="majorHAnsi"/>
          <w:sz w:val="28"/>
          <w:szCs w:val="28"/>
        </w:rPr>
        <w:t>, a.k.a. Mr. Dorsey</w:t>
      </w:r>
    </w:p>
    <w:p w:rsidR="00EC7F26" w:rsidRPr="001C204A" w:rsidRDefault="00EC7F26" w:rsidP="001C204A">
      <w:p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>Booty near:</w:t>
      </w:r>
      <w:r w:rsidR="001C204A">
        <w:rPr>
          <w:rFonts w:asciiTheme="majorHAnsi" w:hAnsiTheme="majorHAnsi"/>
          <w:sz w:val="28"/>
          <w:szCs w:val="28"/>
        </w:rPr>
        <w:t xml:space="preserve"> </w:t>
      </w:r>
      <w:r w:rsidR="001C204A" w:rsidRPr="001C20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47.668373, -122.146211</w:t>
      </w:r>
      <w:r w:rsidR="001C20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/ N47°40’06.1”, W122°08’</w:t>
      </w:r>
      <w:r w:rsidR="001C204A" w:rsidRPr="001C20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46.4</w:t>
      </w:r>
      <w:r w:rsidR="001C20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”</w:t>
      </w:r>
    </w:p>
    <w:p w:rsidR="00EC7F26" w:rsidRDefault="00EC7F26" w:rsidP="001C204A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Hint:</w:t>
      </w:r>
    </w:p>
    <w:p w:rsidR="001C204A" w:rsidRPr="001C204A" w:rsidRDefault="00EC7F26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spellStart"/>
      <w:r w:rsidR="001C204A"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Arrrrrrrrrrr</w:t>
      </w:r>
      <w:proofErr w:type="spellEnd"/>
      <w:r w:rsidR="001C204A"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 xml:space="preserve"> </w:t>
      </w:r>
      <w:proofErr w:type="spellStart"/>
      <w:r w:rsidR="001C204A"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Mateys</w:t>
      </w:r>
      <w:proofErr w:type="spellEnd"/>
      <w:r w:rsidR="001C204A"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!</w:t>
      </w:r>
    </w:p>
    <w:p w:rsidR="001C204A" w:rsidRPr="001C204A" w:rsidRDefault="001C204A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When I grow tall enough I want to be</w:t>
      </w:r>
    </w:p>
    <w:p w:rsidR="001C204A" w:rsidRPr="001C204A" w:rsidRDefault="001C204A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A mast,</w:t>
      </w:r>
    </w:p>
    <w:p w:rsidR="001C204A" w:rsidRPr="001C204A" w:rsidRDefault="001C204A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 xml:space="preserve">or a </w:t>
      </w:r>
      <w:proofErr w:type="spellStart"/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sparrrrrrrrrrrr</w:t>
      </w:r>
      <w:proofErr w:type="spellEnd"/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,</w:t>
      </w:r>
    </w:p>
    <w:p w:rsidR="001C204A" w:rsidRPr="001C204A" w:rsidRDefault="001C204A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 xml:space="preserve">or maybe a </w:t>
      </w:r>
      <w:proofErr w:type="spellStart"/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yardarrrrrrrrrrm</w:t>
      </w:r>
      <w:proofErr w:type="spellEnd"/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.</w:t>
      </w:r>
    </w:p>
    <w:p w:rsidR="001C204A" w:rsidRPr="001C204A" w:rsidRDefault="001C204A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But for now, I will just hold a geocache</w:t>
      </w:r>
    </w:p>
    <w:p w:rsidR="001C204A" w:rsidRPr="001C204A" w:rsidRDefault="001C204A" w:rsidP="001C204A">
      <w:pPr>
        <w:rPr>
          <w:rFonts w:asciiTheme="majorHAnsi" w:eastAsia="Times New Roman" w:hAnsiTheme="majorHAnsi" w:cs="Arial"/>
          <w:i/>
          <w:color w:val="222222"/>
          <w:sz w:val="28"/>
          <w:szCs w:val="28"/>
        </w:rPr>
      </w:pPr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 xml:space="preserve">in an old mayonnaise </w:t>
      </w:r>
      <w:proofErr w:type="spellStart"/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jarrrrrrrrrrrrrr</w:t>
      </w:r>
      <w:proofErr w:type="spellEnd"/>
      <w:r w:rsidRPr="001C204A">
        <w:rPr>
          <w:rFonts w:asciiTheme="majorHAnsi" w:eastAsia="Times New Roman" w:hAnsiTheme="majorHAnsi" w:cs="Arial"/>
          <w:i/>
          <w:color w:val="222222"/>
          <w:sz w:val="28"/>
          <w:szCs w:val="28"/>
        </w:rPr>
        <w:t>!</w:t>
      </w:r>
    </w:p>
    <w:p w:rsidR="00EC7F26" w:rsidRDefault="00EC7F26" w:rsidP="00E86044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9F1F34" w:rsidRPr="00697C88" w:rsidRDefault="00697C88" w:rsidP="00E86044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97C88">
        <w:rPr>
          <w:rFonts w:asciiTheme="majorHAnsi" w:hAnsiTheme="majorHAnsi"/>
          <w:b/>
          <w:sz w:val="28"/>
          <w:szCs w:val="28"/>
        </w:rPr>
        <w:t xml:space="preserve">Congratulations!  You have now completed Troop 577’s </w:t>
      </w:r>
      <w:proofErr w:type="spellStart"/>
      <w:r w:rsidRPr="00697C88">
        <w:rPr>
          <w:rFonts w:asciiTheme="majorHAnsi" w:hAnsiTheme="majorHAnsi"/>
          <w:b/>
          <w:sz w:val="28"/>
          <w:szCs w:val="28"/>
        </w:rPr>
        <w:t>geocache</w:t>
      </w:r>
      <w:proofErr w:type="spellEnd"/>
      <w:r w:rsidRPr="00697C88">
        <w:rPr>
          <w:rFonts w:asciiTheme="majorHAnsi" w:hAnsiTheme="majorHAnsi"/>
          <w:b/>
          <w:sz w:val="28"/>
          <w:szCs w:val="28"/>
        </w:rPr>
        <w:t xml:space="preserve"> hunt!</w:t>
      </w:r>
    </w:p>
    <w:p w:rsidR="00697C88" w:rsidRDefault="00697C88" w:rsidP="009F1F34">
      <w:pPr>
        <w:rPr>
          <w:rFonts w:asciiTheme="majorHAnsi" w:hAnsiTheme="majorHAnsi"/>
          <w:sz w:val="28"/>
          <w:szCs w:val="28"/>
        </w:rPr>
      </w:pPr>
    </w:p>
    <w:p w:rsidR="009F1F34" w:rsidRDefault="009F1F34" w:rsidP="009F1F34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Geocaching</w:t>
      </w:r>
      <w:proofErr w:type="spellEnd"/>
      <w:r>
        <w:rPr>
          <w:rFonts w:asciiTheme="majorHAnsi" w:hAnsiTheme="majorHAnsi"/>
          <w:sz w:val="28"/>
          <w:szCs w:val="28"/>
        </w:rPr>
        <w:t xml:space="preserve"> App/</w:t>
      </w:r>
      <w:proofErr w:type="spellStart"/>
      <w:r>
        <w:rPr>
          <w:rFonts w:asciiTheme="majorHAnsi" w:hAnsiTheme="majorHAnsi"/>
          <w:sz w:val="28"/>
          <w:szCs w:val="28"/>
        </w:rPr>
        <w:t>Geocaching</w:t>
      </w:r>
      <w:proofErr w:type="spellEnd"/>
      <w:r>
        <w:rPr>
          <w:rFonts w:asciiTheme="majorHAnsi" w:hAnsiTheme="majorHAnsi"/>
          <w:sz w:val="28"/>
          <w:szCs w:val="28"/>
        </w:rPr>
        <w:t xml:space="preserve"> Registered:</w:t>
      </w:r>
    </w:p>
    <w:p w:rsidR="009F1F34" w:rsidRDefault="009F1F34" w:rsidP="009F1F34">
      <w:pPr>
        <w:rPr>
          <w:rFonts w:asciiTheme="majorHAnsi" w:hAnsiTheme="majorHAnsi"/>
          <w:sz w:val="28"/>
          <w:szCs w:val="28"/>
        </w:rPr>
      </w:pPr>
    </w:p>
    <w:p w:rsidR="009F1F34" w:rsidRPr="00694967" w:rsidRDefault="009F1F34" w:rsidP="009F1F3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28"/>
          <w:szCs w:val="28"/>
        </w:rPr>
        <w:t xml:space="preserve">If you had fun with this activity, you should download the </w:t>
      </w:r>
      <w:proofErr w:type="spellStart"/>
      <w:r>
        <w:rPr>
          <w:rFonts w:asciiTheme="majorHAnsi" w:hAnsiTheme="majorHAnsi"/>
          <w:sz w:val="28"/>
          <w:szCs w:val="28"/>
        </w:rPr>
        <w:t>Geocaching</w:t>
      </w:r>
      <w:proofErr w:type="spellEnd"/>
      <w:r>
        <w:rPr>
          <w:rFonts w:asciiTheme="majorHAnsi" w:hAnsiTheme="majorHAnsi"/>
          <w:sz w:val="28"/>
          <w:szCs w:val="28"/>
        </w:rPr>
        <w:t xml:space="preserve"> App, the registered version, with your parents’ permission. By setting up an account, you will get access to many easy free caches. If you’re ready for a challenge or want to be an avid </w:t>
      </w:r>
      <w:r w:rsidR="00CF6A01">
        <w:rPr>
          <w:rFonts w:asciiTheme="majorHAnsi" w:hAnsiTheme="majorHAnsi"/>
          <w:sz w:val="28"/>
          <w:szCs w:val="28"/>
        </w:rPr>
        <w:t>‘</w:t>
      </w:r>
      <w:proofErr w:type="spellStart"/>
      <w:r>
        <w:rPr>
          <w:rFonts w:asciiTheme="majorHAnsi" w:hAnsiTheme="majorHAnsi"/>
          <w:sz w:val="28"/>
          <w:szCs w:val="28"/>
        </w:rPr>
        <w:t>cacher</w:t>
      </w:r>
      <w:proofErr w:type="spellEnd"/>
      <w:r>
        <w:rPr>
          <w:rFonts w:asciiTheme="majorHAnsi" w:hAnsiTheme="majorHAnsi"/>
          <w:sz w:val="28"/>
          <w:szCs w:val="28"/>
        </w:rPr>
        <w:t>, you can sign up for premium.</w:t>
      </w:r>
      <w:r w:rsidR="00CF6A01">
        <w:rPr>
          <w:rFonts w:asciiTheme="majorHAnsi" w:hAnsiTheme="majorHAnsi"/>
          <w:sz w:val="28"/>
          <w:szCs w:val="28"/>
        </w:rPr>
        <w:t xml:space="preserve">  (</w:t>
      </w:r>
      <w:hyperlink r:id="rId12" w:history="1">
        <w:r w:rsidR="00CF6A01" w:rsidRPr="002537D2">
          <w:rPr>
            <w:rStyle w:val="Hyperlink"/>
            <w:rFonts w:asciiTheme="majorHAnsi" w:hAnsiTheme="majorHAnsi"/>
            <w:sz w:val="28"/>
            <w:szCs w:val="28"/>
          </w:rPr>
          <w:t>www.Geocaching.com</w:t>
        </w:r>
      </w:hyperlink>
      <w:r w:rsidR="00CF6A01">
        <w:rPr>
          <w:rFonts w:asciiTheme="majorHAnsi" w:hAnsiTheme="majorHAnsi"/>
          <w:sz w:val="28"/>
          <w:szCs w:val="28"/>
        </w:rPr>
        <w:t xml:space="preserve">) </w:t>
      </w:r>
    </w:p>
    <w:p w:rsidR="009F1F34" w:rsidRPr="00EC7F26" w:rsidRDefault="009F1F34" w:rsidP="00E86044">
      <w:pPr>
        <w:spacing w:line="360" w:lineRule="auto"/>
        <w:rPr>
          <w:rFonts w:asciiTheme="majorHAnsi" w:hAnsiTheme="majorHAnsi"/>
          <w:sz w:val="28"/>
          <w:szCs w:val="28"/>
        </w:rPr>
      </w:pPr>
    </w:p>
    <w:sectPr w:rsidR="009F1F34" w:rsidRPr="00EC7F26" w:rsidSect="00CF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4BD"/>
    <w:multiLevelType w:val="hybridMultilevel"/>
    <w:tmpl w:val="59A80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E74C92"/>
    <w:multiLevelType w:val="hybridMultilevel"/>
    <w:tmpl w:val="2A50C918"/>
    <w:lvl w:ilvl="0" w:tplc="0D60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FB2FC4"/>
    <w:rsid w:val="000558DB"/>
    <w:rsid w:val="00117202"/>
    <w:rsid w:val="001C1685"/>
    <w:rsid w:val="001C204A"/>
    <w:rsid w:val="001D0C1C"/>
    <w:rsid w:val="002E5000"/>
    <w:rsid w:val="0032311F"/>
    <w:rsid w:val="0035018A"/>
    <w:rsid w:val="00440C6A"/>
    <w:rsid w:val="00443DB6"/>
    <w:rsid w:val="005267AD"/>
    <w:rsid w:val="00532978"/>
    <w:rsid w:val="0056069C"/>
    <w:rsid w:val="00583D62"/>
    <w:rsid w:val="00583FCF"/>
    <w:rsid w:val="005E6924"/>
    <w:rsid w:val="005E795F"/>
    <w:rsid w:val="00634E28"/>
    <w:rsid w:val="00694967"/>
    <w:rsid w:val="00697C88"/>
    <w:rsid w:val="006C4035"/>
    <w:rsid w:val="007345B1"/>
    <w:rsid w:val="00831EE1"/>
    <w:rsid w:val="00840448"/>
    <w:rsid w:val="008A4571"/>
    <w:rsid w:val="008D1BFF"/>
    <w:rsid w:val="009C47AE"/>
    <w:rsid w:val="009D2A0A"/>
    <w:rsid w:val="009F047B"/>
    <w:rsid w:val="009F1F34"/>
    <w:rsid w:val="00A03C30"/>
    <w:rsid w:val="00A87BF8"/>
    <w:rsid w:val="00B1743F"/>
    <w:rsid w:val="00BF5DA2"/>
    <w:rsid w:val="00CF6A01"/>
    <w:rsid w:val="00D8492C"/>
    <w:rsid w:val="00DA1144"/>
    <w:rsid w:val="00E02EC1"/>
    <w:rsid w:val="00E66C53"/>
    <w:rsid w:val="00E86044"/>
    <w:rsid w:val="00EC7F26"/>
    <w:rsid w:val="00F00918"/>
    <w:rsid w:val="00F8301A"/>
    <w:rsid w:val="00FB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71"/>
  </w:style>
  <w:style w:type="paragraph" w:styleId="Heading1">
    <w:name w:val="heading 1"/>
    <w:basedOn w:val="Normal"/>
    <w:link w:val="Heading1Char"/>
    <w:uiPriority w:val="9"/>
    <w:qFormat/>
    <w:rsid w:val="0056069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F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9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7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069C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7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069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F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9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7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069C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2bb0a98b1b0841a2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Geocach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HIJKLMNO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HIJKLMN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6F168C-154C-4FA7-B5A0-D8033747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D. Dorsey</cp:lastModifiedBy>
  <cp:revision>2</cp:revision>
  <dcterms:created xsi:type="dcterms:W3CDTF">2020-06-22T19:01:00Z</dcterms:created>
  <dcterms:modified xsi:type="dcterms:W3CDTF">2020-06-22T19:01:00Z</dcterms:modified>
</cp:coreProperties>
</file>